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السيرة الذاتية</w:t>
      </w:r>
    </w:p>
    <w:p>
      <w:r>
        <w:t>الاسم: رائد شوعي أحمد مسرحي</w:t>
      </w:r>
    </w:p>
    <w:p>
      <w:r>
        <w:t>الجامعة: جامعة جازان</w:t>
      </w:r>
    </w:p>
    <w:p>
      <w:r>
        <w:t>مكان التدريب: مستشفى الملك فهد بجازان</w:t>
      </w:r>
    </w:p>
    <w:p>
      <w:r>
        <w:t>التخصص: المعلوماتية الصحية</w:t>
      </w:r>
    </w:p>
    <w:p>
      <w:r>
        <w:t>المرحلة: طالب امتياز</w:t>
      </w:r>
    </w:p>
    <w:p>
      <w:pPr>
        <w:pStyle w:val="Heading2"/>
      </w:pPr>
      <w:r>
        <w:t>الهدف المهني</w:t>
      </w:r>
    </w:p>
    <w:p>
      <w:r>
        <w:t>أسعى لتطوير مهاراتي في مجال المعلوماتية الصحية من خلال اكتساب المعرفة في إدارة خدمات تقنية المعلومات وتحسين جودة الأنظمة الصحية الرقمية.</w:t>
      </w:r>
    </w:p>
    <w:p>
      <w:pPr>
        <w:pStyle w:val="Heading2"/>
      </w:pPr>
      <w:r>
        <w:t>الوصف المهني خلال فترة الامتياز</w:t>
      </w:r>
    </w:p>
    <w:p>
      <w:r>
        <w:t>خلال فترة الامتياز في تخصص المعلوماتية الصحية بمستشفى الملك فهد بجازان، شاركت في دعم أنظمة المعلومات الصحية ومتابعة جودة البيانات، والمساعدة في مهام تتعلق بإدارة خدمات تقنية المعلومات، مما عزز فهمي لمفاهيم إدارة الخدمات وتحسين أداء الأنظمة التقنية في البيئة الصحية.</w:t>
      </w:r>
    </w:p>
    <w:p>
      <w:pPr>
        <w:pStyle w:val="Heading2"/>
      </w:pPr>
      <w:r>
        <w:t>الدورات والشهادات</w:t>
      </w:r>
    </w:p>
    <w:p>
      <w:r>
        <w:t>لا يوجد حاليًا.</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